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8BB6" w14:textId="77777777" w:rsidR="00013F6B" w:rsidRDefault="00013F6B" w:rsidP="00787A76">
      <w:pPr>
        <w:spacing w:line="240" w:lineRule="auto"/>
        <w:jc w:val="center"/>
        <w:rPr>
          <w:b/>
          <w:sz w:val="36"/>
          <w:szCs w:val="36"/>
        </w:rPr>
      </w:pPr>
    </w:p>
    <w:p w14:paraId="1590C76C" w14:textId="77777777" w:rsidR="0031074C" w:rsidRDefault="0031074C" w:rsidP="00787A76">
      <w:pPr>
        <w:spacing w:line="240" w:lineRule="auto"/>
        <w:jc w:val="center"/>
        <w:rPr>
          <w:b/>
          <w:sz w:val="36"/>
          <w:szCs w:val="36"/>
        </w:rPr>
      </w:pPr>
    </w:p>
    <w:p w14:paraId="6E3F28EA" w14:textId="61D50126" w:rsidR="00391681" w:rsidRDefault="0099737B" w:rsidP="00787A76">
      <w:pPr>
        <w:spacing w:line="240" w:lineRule="auto"/>
        <w:jc w:val="center"/>
        <w:rPr>
          <w:b/>
          <w:sz w:val="36"/>
          <w:szCs w:val="36"/>
        </w:rPr>
      </w:pPr>
      <w:r>
        <w:rPr>
          <w:b/>
          <w:sz w:val="36"/>
          <w:szCs w:val="36"/>
        </w:rPr>
        <w:t>KRHA B</w:t>
      </w:r>
      <w:r w:rsidR="00B621C7">
        <w:rPr>
          <w:b/>
          <w:sz w:val="36"/>
          <w:szCs w:val="36"/>
        </w:rPr>
        <w:t>oard of Directors</w:t>
      </w:r>
      <w:r>
        <w:rPr>
          <w:b/>
          <w:sz w:val="36"/>
          <w:szCs w:val="36"/>
        </w:rPr>
        <w:t xml:space="preserve"> </w:t>
      </w:r>
      <w:r w:rsidR="00D846E8">
        <w:rPr>
          <w:b/>
          <w:sz w:val="36"/>
          <w:szCs w:val="36"/>
        </w:rPr>
        <w:t>Minutes</w:t>
      </w:r>
    </w:p>
    <w:p w14:paraId="08117912" w14:textId="5737EA90" w:rsidR="0099737B" w:rsidRDefault="00DE0F38" w:rsidP="00F646EB">
      <w:pPr>
        <w:spacing w:line="240" w:lineRule="auto"/>
        <w:jc w:val="center"/>
        <w:rPr>
          <w:b/>
          <w:sz w:val="36"/>
          <w:szCs w:val="36"/>
        </w:rPr>
      </w:pPr>
      <w:r>
        <w:rPr>
          <w:b/>
          <w:sz w:val="36"/>
          <w:szCs w:val="36"/>
        </w:rPr>
        <w:t>May 10</w:t>
      </w:r>
      <w:r w:rsidR="00733DB1">
        <w:rPr>
          <w:b/>
          <w:sz w:val="36"/>
          <w:szCs w:val="36"/>
        </w:rPr>
        <w:t xml:space="preserve">, </w:t>
      </w:r>
      <w:r w:rsidR="0077330D">
        <w:rPr>
          <w:b/>
          <w:sz w:val="36"/>
          <w:szCs w:val="36"/>
        </w:rPr>
        <w:t>2017</w:t>
      </w:r>
    </w:p>
    <w:p w14:paraId="0826D4E5" w14:textId="0D8C6FA0" w:rsidR="0090228E" w:rsidRDefault="00D846E8" w:rsidP="00D846E8">
      <w:pPr>
        <w:pStyle w:val="ListParagraph"/>
        <w:numPr>
          <w:ilvl w:val="0"/>
          <w:numId w:val="6"/>
        </w:numPr>
        <w:ind w:left="1440" w:hanging="720"/>
        <w:rPr>
          <w:rFonts w:ascii="Arial" w:hAnsi="Arial" w:cs="Arial"/>
          <w:sz w:val="24"/>
          <w:szCs w:val="24"/>
        </w:rPr>
      </w:pPr>
      <w:r>
        <w:rPr>
          <w:rFonts w:ascii="Arial" w:hAnsi="Arial" w:cs="Arial"/>
          <w:sz w:val="24"/>
          <w:szCs w:val="24"/>
        </w:rPr>
        <w:t>Attending: Andrew Bledsoe, Denise Bingham, Noel Harilson, Melody Nall, Todd Schiavone, Ernie Scott, David Bolt, Tracey Antle, John Isfort, William Betz, Martha Pleasant, Tina McCormick (Ex. Director), Julian Cunningham (Governance Committee Co-chair)</w:t>
      </w:r>
    </w:p>
    <w:p w14:paraId="0B8EA34B" w14:textId="77777777" w:rsidR="00D846E8" w:rsidRDefault="00D846E8" w:rsidP="00D846E8">
      <w:pPr>
        <w:pStyle w:val="ListParagraph"/>
        <w:ind w:left="1440"/>
        <w:rPr>
          <w:rFonts w:ascii="Arial" w:hAnsi="Arial" w:cs="Arial"/>
          <w:sz w:val="24"/>
          <w:szCs w:val="24"/>
        </w:rPr>
      </w:pPr>
    </w:p>
    <w:p w14:paraId="54C203DF" w14:textId="5FA301F3" w:rsidR="00B90583" w:rsidRDefault="0090228E" w:rsidP="00D846E8">
      <w:pPr>
        <w:pStyle w:val="ListParagraph"/>
        <w:numPr>
          <w:ilvl w:val="0"/>
          <w:numId w:val="6"/>
        </w:numPr>
        <w:ind w:left="1440" w:hanging="720"/>
        <w:rPr>
          <w:rFonts w:ascii="Arial" w:hAnsi="Arial" w:cs="Arial"/>
          <w:sz w:val="24"/>
          <w:szCs w:val="24"/>
        </w:rPr>
      </w:pPr>
      <w:r w:rsidRPr="00B90583">
        <w:rPr>
          <w:rFonts w:ascii="Arial" w:hAnsi="Arial" w:cs="Arial"/>
          <w:sz w:val="24"/>
          <w:szCs w:val="24"/>
        </w:rPr>
        <w:t>Appr</w:t>
      </w:r>
      <w:r w:rsidR="00F646EB" w:rsidRPr="00B90583">
        <w:rPr>
          <w:rFonts w:ascii="Arial" w:hAnsi="Arial" w:cs="Arial"/>
          <w:sz w:val="24"/>
          <w:szCs w:val="24"/>
        </w:rPr>
        <w:t xml:space="preserve">oval of Minutes from </w:t>
      </w:r>
      <w:r w:rsidR="00515D0C">
        <w:rPr>
          <w:rFonts w:ascii="Arial" w:hAnsi="Arial" w:cs="Arial"/>
          <w:sz w:val="24"/>
          <w:szCs w:val="24"/>
        </w:rPr>
        <w:t xml:space="preserve">February 15, 2017 Board Meeting </w:t>
      </w:r>
    </w:p>
    <w:p w14:paraId="0EA94B7E" w14:textId="3B831D2B" w:rsidR="002263E2" w:rsidRPr="002263E2" w:rsidRDefault="00D846E8" w:rsidP="00D846E8">
      <w:pPr>
        <w:ind w:left="1440"/>
        <w:rPr>
          <w:rFonts w:ascii="Arial" w:hAnsi="Arial" w:cs="Arial"/>
          <w:sz w:val="24"/>
          <w:szCs w:val="24"/>
        </w:rPr>
      </w:pPr>
      <w:r>
        <w:rPr>
          <w:rFonts w:ascii="Arial" w:hAnsi="Arial" w:cs="Arial"/>
          <w:sz w:val="24"/>
          <w:szCs w:val="24"/>
        </w:rPr>
        <w:t xml:space="preserve">Motion made to approve minutes: David Bolt, </w:t>
      </w:r>
      <w:r w:rsidR="002263E2">
        <w:rPr>
          <w:rFonts w:ascii="Arial" w:hAnsi="Arial" w:cs="Arial"/>
          <w:sz w:val="24"/>
          <w:szCs w:val="24"/>
        </w:rPr>
        <w:t>Second:</w:t>
      </w:r>
      <w:r>
        <w:rPr>
          <w:rFonts w:ascii="Arial" w:hAnsi="Arial" w:cs="Arial"/>
          <w:sz w:val="24"/>
          <w:szCs w:val="24"/>
        </w:rPr>
        <w:t xml:space="preserve"> Bill Betz, Motion passed.</w:t>
      </w:r>
    </w:p>
    <w:p w14:paraId="321B6212" w14:textId="156C3595" w:rsidR="0099737B" w:rsidRDefault="00B15D83" w:rsidP="00D846E8">
      <w:pPr>
        <w:pStyle w:val="ListParagraph"/>
        <w:numPr>
          <w:ilvl w:val="0"/>
          <w:numId w:val="6"/>
        </w:numPr>
        <w:ind w:left="1440" w:hanging="720"/>
        <w:rPr>
          <w:rFonts w:ascii="Arial" w:hAnsi="Arial" w:cs="Arial"/>
          <w:sz w:val="24"/>
          <w:szCs w:val="24"/>
        </w:rPr>
      </w:pPr>
      <w:r w:rsidRPr="00B90583">
        <w:rPr>
          <w:rFonts w:ascii="Arial" w:hAnsi="Arial" w:cs="Arial"/>
          <w:sz w:val="24"/>
          <w:szCs w:val="24"/>
        </w:rPr>
        <w:t xml:space="preserve">Committee reports </w:t>
      </w:r>
    </w:p>
    <w:p w14:paraId="5F8E2122" w14:textId="1A170065" w:rsidR="001646EF" w:rsidRDefault="0090228E" w:rsidP="00D846E8">
      <w:pPr>
        <w:pStyle w:val="ListParagraph"/>
        <w:numPr>
          <w:ilvl w:val="0"/>
          <w:numId w:val="2"/>
        </w:numPr>
        <w:ind w:left="1440" w:hanging="720"/>
        <w:rPr>
          <w:rFonts w:ascii="Arial" w:hAnsi="Arial" w:cs="Arial"/>
          <w:sz w:val="24"/>
          <w:szCs w:val="24"/>
        </w:rPr>
      </w:pPr>
      <w:r w:rsidRPr="00A00DFB">
        <w:rPr>
          <w:rFonts w:ascii="Arial" w:hAnsi="Arial" w:cs="Arial"/>
          <w:sz w:val="24"/>
          <w:szCs w:val="24"/>
        </w:rPr>
        <w:t>Public Information</w:t>
      </w:r>
      <w:r w:rsidR="00BD6825">
        <w:rPr>
          <w:rFonts w:ascii="Arial" w:hAnsi="Arial" w:cs="Arial"/>
          <w:sz w:val="24"/>
          <w:szCs w:val="24"/>
        </w:rPr>
        <w:t xml:space="preserve"> </w:t>
      </w:r>
      <w:r w:rsidR="00D846E8">
        <w:rPr>
          <w:rFonts w:ascii="Arial" w:hAnsi="Arial" w:cs="Arial"/>
          <w:sz w:val="24"/>
          <w:szCs w:val="24"/>
        </w:rPr>
        <w:t>– Andrew reported on behalf of Taylor Rednower. Please continue to send rural health related articles to Taylor for the blog.</w:t>
      </w:r>
    </w:p>
    <w:p w14:paraId="7F76D112" w14:textId="77777777" w:rsidR="00D846E8" w:rsidRDefault="00D846E8" w:rsidP="00D846E8">
      <w:pPr>
        <w:pStyle w:val="ListParagraph"/>
        <w:ind w:left="1440"/>
        <w:rPr>
          <w:rFonts w:ascii="Arial" w:hAnsi="Arial" w:cs="Arial"/>
          <w:sz w:val="24"/>
          <w:szCs w:val="24"/>
        </w:rPr>
      </w:pPr>
    </w:p>
    <w:p w14:paraId="5D77CC73" w14:textId="6FD7E490" w:rsidR="00112D2A" w:rsidRDefault="00B90583" w:rsidP="00D846E8">
      <w:pPr>
        <w:pStyle w:val="ListParagraph"/>
        <w:numPr>
          <w:ilvl w:val="0"/>
          <w:numId w:val="2"/>
        </w:numPr>
        <w:ind w:left="1440" w:hanging="720"/>
        <w:rPr>
          <w:rFonts w:ascii="Arial" w:hAnsi="Arial" w:cs="Arial"/>
          <w:sz w:val="24"/>
          <w:szCs w:val="24"/>
        </w:rPr>
      </w:pPr>
      <w:r>
        <w:rPr>
          <w:rFonts w:ascii="Arial" w:hAnsi="Arial" w:cs="Arial"/>
          <w:sz w:val="24"/>
          <w:szCs w:val="24"/>
        </w:rPr>
        <w:t xml:space="preserve">Finance </w:t>
      </w:r>
      <w:r w:rsidR="00D846E8">
        <w:rPr>
          <w:rFonts w:ascii="Arial" w:hAnsi="Arial" w:cs="Arial"/>
          <w:sz w:val="24"/>
          <w:szCs w:val="24"/>
        </w:rPr>
        <w:t>-</w:t>
      </w:r>
      <w:r>
        <w:rPr>
          <w:rFonts w:ascii="Arial" w:hAnsi="Arial" w:cs="Arial"/>
          <w:sz w:val="24"/>
          <w:szCs w:val="24"/>
        </w:rPr>
        <w:t>Todd Schiavone</w:t>
      </w:r>
      <w:r w:rsidR="00D846E8">
        <w:rPr>
          <w:rFonts w:ascii="Arial" w:hAnsi="Arial" w:cs="Arial"/>
          <w:sz w:val="24"/>
          <w:szCs w:val="24"/>
        </w:rPr>
        <w:t xml:space="preserve"> shared the financial report. CD - $80,572.92, Checking - $88,917.91 David Bolt made the motion to accept the finance report. Bill Betz seconded and the motion passed.</w:t>
      </w:r>
    </w:p>
    <w:p w14:paraId="64AD0DAB" w14:textId="77777777" w:rsidR="00736F34" w:rsidRPr="00736F34" w:rsidRDefault="00736F34" w:rsidP="00736F34">
      <w:pPr>
        <w:pStyle w:val="ListParagraph"/>
        <w:rPr>
          <w:rFonts w:ascii="Arial" w:hAnsi="Arial" w:cs="Arial"/>
          <w:sz w:val="24"/>
          <w:szCs w:val="24"/>
        </w:rPr>
      </w:pPr>
    </w:p>
    <w:p w14:paraId="48684F0A" w14:textId="77777777" w:rsidR="00736F34" w:rsidRDefault="00736F34" w:rsidP="00736F34">
      <w:pPr>
        <w:pStyle w:val="ListParagraph"/>
        <w:ind w:left="1440"/>
        <w:rPr>
          <w:rFonts w:ascii="Arial" w:hAnsi="Arial" w:cs="Arial"/>
          <w:sz w:val="24"/>
          <w:szCs w:val="24"/>
        </w:rPr>
      </w:pPr>
    </w:p>
    <w:p w14:paraId="0904D54E" w14:textId="7A7D43D9" w:rsidR="0099737B" w:rsidRDefault="0099737B" w:rsidP="00D846E8">
      <w:pPr>
        <w:pStyle w:val="ListParagraph"/>
        <w:numPr>
          <w:ilvl w:val="0"/>
          <w:numId w:val="2"/>
        </w:numPr>
        <w:ind w:left="1440" w:hanging="720"/>
        <w:rPr>
          <w:rFonts w:ascii="Arial" w:hAnsi="Arial" w:cs="Arial"/>
          <w:sz w:val="24"/>
          <w:szCs w:val="24"/>
        </w:rPr>
      </w:pPr>
      <w:r w:rsidRPr="00A00DFB">
        <w:rPr>
          <w:rFonts w:ascii="Arial" w:hAnsi="Arial" w:cs="Arial"/>
          <w:sz w:val="24"/>
          <w:szCs w:val="24"/>
        </w:rPr>
        <w:t xml:space="preserve">Legislative </w:t>
      </w:r>
      <w:r w:rsidR="00736F34">
        <w:rPr>
          <w:rFonts w:ascii="Arial" w:hAnsi="Arial" w:cs="Arial"/>
          <w:sz w:val="24"/>
          <w:szCs w:val="24"/>
        </w:rPr>
        <w:t>– Andrew reported for Rosmond. The committee continues to meet while monitoring national health care legislation. The committees is exploring how to develop information in a timely manner for membership regarding any changes and how it will affect rural providers.</w:t>
      </w:r>
    </w:p>
    <w:p w14:paraId="32A0C841" w14:textId="77777777" w:rsidR="00736F34" w:rsidRDefault="00736F34" w:rsidP="00736F34">
      <w:pPr>
        <w:pStyle w:val="ListParagraph"/>
        <w:ind w:left="1440"/>
        <w:rPr>
          <w:rFonts w:ascii="Arial" w:hAnsi="Arial" w:cs="Arial"/>
          <w:sz w:val="24"/>
          <w:szCs w:val="24"/>
        </w:rPr>
      </w:pPr>
    </w:p>
    <w:p w14:paraId="1977C710" w14:textId="411C74CA" w:rsidR="00C1716E" w:rsidRDefault="008F46AC" w:rsidP="00D846E8">
      <w:pPr>
        <w:pStyle w:val="ListParagraph"/>
        <w:numPr>
          <w:ilvl w:val="0"/>
          <w:numId w:val="2"/>
        </w:numPr>
        <w:ind w:left="1440" w:hanging="720"/>
        <w:rPr>
          <w:rFonts w:ascii="Arial" w:hAnsi="Arial" w:cs="Arial"/>
          <w:sz w:val="24"/>
          <w:szCs w:val="24"/>
        </w:rPr>
      </w:pPr>
      <w:r w:rsidRPr="00A00DFB">
        <w:rPr>
          <w:rFonts w:ascii="Arial" w:hAnsi="Arial" w:cs="Arial"/>
          <w:sz w:val="24"/>
          <w:szCs w:val="24"/>
        </w:rPr>
        <w:t xml:space="preserve">Education/Programs </w:t>
      </w:r>
      <w:r w:rsidR="00736F34">
        <w:rPr>
          <w:rFonts w:ascii="Arial" w:hAnsi="Arial" w:cs="Arial"/>
          <w:sz w:val="24"/>
          <w:szCs w:val="24"/>
        </w:rPr>
        <w:t xml:space="preserve">– Ernie Scott reported that the annual conference planning is on track and the committee continues moving ahead. He reported that the committee </w:t>
      </w:r>
      <w:proofErr w:type="gramStart"/>
      <w:r w:rsidR="00736F34">
        <w:rPr>
          <w:rFonts w:ascii="Arial" w:hAnsi="Arial" w:cs="Arial"/>
          <w:sz w:val="24"/>
          <w:szCs w:val="24"/>
        </w:rPr>
        <w:t>will</w:t>
      </w:r>
      <w:proofErr w:type="gramEnd"/>
      <w:r w:rsidR="00736F34">
        <w:rPr>
          <w:rFonts w:ascii="Arial" w:hAnsi="Arial" w:cs="Arial"/>
          <w:sz w:val="24"/>
          <w:szCs w:val="24"/>
        </w:rPr>
        <w:t xml:space="preserve"> accept more proposals for breakout sessions as they are coming in a bit slow. The committee is beginning to look forward to the 2018 </w:t>
      </w:r>
      <w:proofErr w:type="gramStart"/>
      <w:r w:rsidR="00736F34">
        <w:rPr>
          <w:rFonts w:ascii="Arial" w:hAnsi="Arial" w:cs="Arial"/>
          <w:sz w:val="24"/>
          <w:szCs w:val="24"/>
        </w:rPr>
        <w:t>conference and Ernie</w:t>
      </w:r>
      <w:proofErr w:type="gramEnd"/>
      <w:r w:rsidR="00736F34">
        <w:rPr>
          <w:rFonts w:ascii="Arial" w:hAnsi="Arial" w:cs="Arial"/>
          <w:sz w:val="24"/>
          <w:szCs w:val="24"/>
        </w:rPr>
        <w:t xml:space="preserve"> and Melody welcome volunteers to assist with site selection and dates for the 2018.</w:t>
      </w:r>
      <w:r w:rsidRPr="00A00DFB">
        <w:rPr>
          <w:rFonts w:ascii="Arial" w:hAnsi="Arial" w:cs="Arial"/>
          <w:sz w:val="24"/>
          <w:szCs w:val="24"/>
        </w:rPr>
        <w:t xml:space="preserve"> </w:t>
      </w:r>
    </w:p>
    <w:p w14:paraId="1F56E4DE" w14:textId="77777777" w:rsidR="00736F34" w:rsidRPr="00736F34" w:rsidRDefault="00736F34" w:rsidP="00736F34">
      <w:pPr>
        <w:pStyle w:val="ListParagraph"/>
        <w:rPr>
          <w:rFonts w:ascii="Arial" w:hAnsi="Arial" w:cs="Arial"/>
          <w:sz w:val="24"/>
          <w:szCs w:val="24"/>
        </w:rPr>
      </w:pPr>
    </w:p>
    <w:p w14:paraId="63967D6F" w14:textId="7E7ECF89" w:rsidR="00736F34" w:rsidRDefault="00736F34" w:rsidP="00736F34">
      <w:pPr>
        <w:pStyle w:val="ListParagraph"/>
        <w:ind w:left="1440"/>
        <w:rPr>
          <w:rFonts w:ascii="Arial" w:hAnsi="Arial" w:cs="Arial"/>
          <w:sz w:val="24"/>
          <w:szCs w:val="24"/>
        </w:rPr>
      </w:pPr>
      <w:r>
        <w:rPr>
          <w:rFonts w:ascii="Arial" w:hAnsi="Arial" w:cs="Arial"/>
          <w:sz w:val="24"/>
          <w:szCs w:val="24"/>
        </w:rPr>
        <w:t xml:space="preserve">Andrew reported that a NRHA supplemental grant </w:t>
      </w:r>
      <w:proofErr w:type="gramStart"/>
      <w:r>
        <w:rPr>
          <w:rFonts w:ascii="Arial" w:hAnsi="Arial" w:cs="Arial"/>
          <w:sz w:val="24"/>
          <w:szCs w:val="24"/>
        </w:rPr>
        <w:t>has been submitted</w:t>
      </w:r>
      <w:proofErr w:type="gramEnd"/>
      <w:r>
        <w:rPr>
          <w:rFonts w:ascii="Arial" w:hAnsi="Arial" w:cs="Arial"/>
          <w:sz w:val="24"/>
          <w:szCs w:val="24"/>
        </w:rPr>
        <w:t xml:space="preserve"> to assist with a series of regional summits to discuss “The State of Rural Health in KY” with existing members and in hopes of increasing membership across the state. The result of each regional summit would be to leave with an action plan to work on at least one local issue. If the NRHA funding does not come through, money </w:t>
      </w:r>
      <w:proofErr w:type="gramStart"/>
      <w:r>
        <w:rPr>
          <w:rFonts w:ascii="Arial" w:hAnsi="Arial" w:cs="Arial"/>
          <w:sz w:val="24"/>
          <w:szCs w:val="24"/>
        </w:rPr>
        <w:t>has been allocated</w:t>
      </w:r>
      <w:proofErr w:type="gramEnd"/>
      <w:r>
        <w:rPr>
          <w:rFonts w:ascii="Arial" w:hAnsi="Arial" w:cs="Arial"/>
          <w:sz w:val="24"/>
          <w:szCs w:val="24"/>
        </w:rPr>
        <w:t xml:space="preserve"> in the existing budget to move ahead with the summits. KRHA will look to </w:t>
      </w:r>
      <w:proofErr w:type="gramStart"/>
      <w:r>
        <w:rPr>
          <w:rFonts w:ascii="Arial" w:hAnsi="Arial" w:cs="Arial"/>
          <w:sz w:val="24"/>
          <w:szCs w:val="24"/>
        </w:rPr>
        <w:t>partner</w:t>
      </w:r>
      <w:proofErr w:type="gramEnd"/>
      <w:r>
        <w:rPr>
          <w:rFonts w:ascii="Arial" w:hAnsi="Arial" w:cs="Arial"/>
          <w:sz w:val="24"/>
          <w:szCs w:val="24"/>
        </w:rPr>
        <w:t xml:space="preserve"> with KORH, KHA, AHEC’s, </w:t>
      </w:r>
      <w:r w:rsidR="001E3E6C">
        <w:rPr>
          <w:rFonts w:ascii="Arial" w:hAnsi="Arial" w:cs="Arial"/>
          <w:sz w:val="24"/>
          <w:szCs w:val="24"/>
        </w:rPr>
        <w:t>KPHA, CEDIK and other statewide organizations in each area to provide quality information and assist with local engagement.</w:t>
      </w:r>
    </w:p>
    <w:p w14:paraId="195D6101" w14:textId="77777777" w:rsidR="00736F34" w:rsidRPr="00736F34" w:rsidRDefault="00736F34" w:rsidP="00736F34">
      <w:pPr>
        <w:pStyle w:val="ListParagraph"/>
        <w:rPr>
          <w:rFonts w:ascii="Arial" w:hAnsi="Arial" w:cs="Arial"/>
          <w:sz w:val="24"/>
          <w:szCs w:val="24"/>
        </w:rPr>
      </w:pPr>
    </w:p>
    <w:p w14:paraId="198834C6" w14:textId="77777777" w:rsidR="00736F34" w:rsidRDefault="00736F34" w:rsidP="00736F34">
      <w:pPr>
        <w:pStyle w:val="ListParagraph"/>
        <w:ind w:left="1440"/>
        <w:rPr>
          <w:rFonts w:ascii="Arial" w:hAnsi="Arial" w:cs="Arial"/>
          <w:sz w:val="24"/>
          <w:szCs w:val="24"/>
        </w:rPr>
      </w:pPr>
    </w:p>
    <w:p w14:paraId="231C6D5B" w14:textId="5F46404C" w:rsidR="00733DB1" w:rsidRDefault="00D573E4" w:rsidP="00D846E8">
      <w:pPr>
        <w:pStyle w:val="ListParagraph"/>
        <w:numPr>
          <w:ilvl w:val="0"/>
          <w:numId w:val="2"/>
        </w:numPr>
        <w:ind w:left="1440" w:hanging="720"/>
        <w:rPr>
          <w:rFonts w:ascii="Arial" w:hAnsi="Arial" w:cs="Arial"/>
          <w:sz w:val="24"/>
          <w:szCs w:val="24"/>
        </w:rPr>
      </w:pPr>
      <w:r w:rsidRPr="00A00DFB">
        <w:rPr>
          <w:rFonts w:ascii="Arial" w:hAnsi="Arial" w:cs="Arial"/>
          <w:sz w:val="24"/>
          <w:szCs w:val="24"/>
        </w:rPr>
        <w:t>No</w:t>
      </w:r>
      <w:r w:rsidR="00B15D83" w:rsidRPr="00A00DFB">
        <w:rPr>
          <w:rFonts w:ascii="Arial" w:hAnsi="Arial" w:cs="Arial"/>
          <w:sz w:val="24"/>
          <w:szCs w:val="24"/>
        </w:rPr>
        <w:t xml:space="preserve">mination Committee </w:t>
      </w:r>
      <w:r w:rsidR="001E3E6C">
        <w:rPr>
          <w:rFonts w:ascii="Arial" w:hAnsi="Arial" w:cs="Arial"/>
          <w:sz w:val="24"/>
          <w:szCs w:val="24"/>
        </w:rPr>
        <w:t xml:space="preserve">- </w:t>
      </w:r>
      <w:r w:rsidR="00B90583">
        <w:rPr>
          <w:rFonts w:ascii="Arial" w:hAnsi="Arial" w:cs="Arial"/>
          <w:sz w:val="24"/>
          <w:szCs w:val="24"/>
        </w:rPr>
        <w:t>Denise Bingham</w:t>
      </w:r>
      <w:r w:rsidR="001E3E6C">
        <w:rPr>
          <w:rFonts w:ascii="Arial" w:hAnsi="Arial" w:cs="Arial"/>
          <w:sz w:val="24"/>
          <w:szCs w:val="24"/>
        </w:rPr>
        <w:t xml:space="preserve"> – no report at this time.</w:t>
      </w:r>
    </w:p>
    <w:p w14:paraId="2C032F6B" w14:textId="01C673FF" w:rsidR="002263E2" w:rsidRDefault="002263E2" w:rsidP="00D846E8">
      <w:pPr>
        <w:ind w:left="1440" w:hanging="720"/>
        <w:rPr>
          <w:rFonts w:ascii="Arial" w:hAnsi="Arial" w:cs="Arial"/>
          <w:sz w:val="24"/>
          <w:szCs w:val="24"/>
        </w:rPr>
      </w:pPr>
    </w:p>
    <w:p w14:paraId="355CB037" w14:textId="77777777" w:rsidR="002263E2" w:rsidRDefault="002263E2" w:rsidP="00D846E8">
      <w:pPr>
        <w:ind w:left="1440" w:hanging="720"/>
        <w:rPr>
          <w:rFonts w:ascii="Arial" w:hAnsi="Arial" w:cs="Arial"/>
          <w:sz w:val="24"/>
          <w:szCs w:val="24"/>
        </w:rPr>
      </w:pPr>
    </w:p>
    <w:p w14:paraId="67F41945" w14:textId="77777777" w:rsidR="002263E2" w:rsidRPr="002263E2" w:rsidRDefault="002263E2" w:rsidP="00D846E8">
      <w:pPr>
        <w:ind w:left="1440" w:hanging="720"/>
        <w:rPr>
          <w:rFonts w:ascii="Arial" w:hAnsi="Arial" w:cs="Arial"/>
          <w:sz w:val="24"/>
          <w:szCs w:val="24"/>
        </w:rPr>
      </w:pPr>
    </w:p>
    <w:p w14:paraId="149C0CE9" w14:textId="09F93794" w:rsidR="00D573E4" w:rsidRDefault="00733DB1" w:rsidP="00D846E8">
      <w:pPr>
        <w:pStyle w:val="ListParagraph"/>
        <w:numPr>
          <w:ilvl w:val="0"/>
          <w:numId w:val="2"/>
        </w:numPr>
        <w:ind w:left="1440" w:hanging="720"/>
        <w:rPr>
          <w:rFonts w:ascii="Arial" w:hAnsi="Arial" w:cs="Arial"/>
          <w:sz w:val="24"/>
          <w:szCs w:val="24"/>
        </w:rPr>
      </w:pPr>
      <w:r>
        <w:rPr>
          <w:rFonts w:ascii="Arial" w:hAnsi="Arial" w:cs="Arial"/>
          <w:sz w:val="24"/>
          <w:szCs w:val="24"/>
        </w:rPr>
        <w:t>M</w:t>
      </w:r>
      <w:r w:rsidR="00515D0C">
        <w:rPr>
          <w:rFonts w:ascii="Arial" w:hAnsi="Arial" w:cs="Arial"/>
          <w:sz w:val="24"/>
          <w:szCs w:val="24"/>
        </w:rPr>
        <w:t xml:space="preserve">embership Committee </w:t>
      </w:r>
      <w:r w:rsidR="001E3E6C">
        <w:rPr>
          <w:rFonts w:ascii="Arial" w:hAnsi="Arial" w:cs="Arial"/>
          <w:sz w:val="24"/>
          <w:szCs w:val="24"/>
        </w:rPr>
        <w:t xml:space="preserve">- </w:t>
      </w:r>
      <w:r w:rsidR="00955973">
        <w:rPr>
          <w:rFonts w:ascii="Arial" w:hAnsi="Arial" w:cs="Arial"/>
          <w:sz w:val="24"/>
          <w:szCs w:val="24"/>
        </w:rPr>
        <w:t>Bryant Hileman</w:t>
      </w:r>
      <w:r w:rsidR="001E3E6C">
        <w:rPr>
          <w:rFonts w:ascii="Arial" w:hAnsi="Arial" w:cs="Arial"/>
          <w:sz w:val="24"/>
          <w:szCs w:val="24"/>
        </w:rPr>
        <w:t xml:space="preserve"> unable to be on the call. Andrew reported that the committee is looking at the pricing of KRHA sponsorships.</w:t>
      </w:r>
    </w:p>
    <w:p w14:paraId="49AB39BD" w14:textId="77777777" w:rsidR="002263E2" w:rsidRPr="002263E2" w:rsidRDefault="002263E2" w:rsidP="00D846E8">
      <w:pPr>
        <w:ind w:left="1440" w:hanging="720"/>
        <w:rPr>
          <w:rFonts w:ascii="Arial" w:hAnsi="Arial" w:cs="Arial"/>
          <w:sz w:val="24"/>
          <w:szCs w:val="24"/>
        </w:rPr>
      </w:pPr>
    </w:p>
    <w:p w14:paraId="41A7F9BF" w14:textId="7E8B77DE" w:rsidR="00B15D83" w:rsidRDefault="00B15D83" w:rsidP="00D846E8">
      <w:pPr>
        <w:pStyle w:val="ListParagraph"/>
        <w:numPr>
          <w:ilvl w:val="0"/>
          <w:numId w:val="2"/>
        </w:numPr>
        <w:ind w:left="1440" w:hanging="720"/>
        <w:rPr>
          <w:rFonts w:ascii="Arial" w:hAnsi="Arial" w:cs="Arial"/>
          <w:sz w:val="24"/>
          <w:szCs w:val="24"/>
        </w:rPr>
      </w:pPr>
      <w:r w:rsidRPr="00A00DFB">
        <w:rPr>
          <w:rFonts w:ascii="Arial" w:hAnsi="Arial" w:cs="Arial"/>
          <w:sz w:val="24"/>
          <w:szCs w:val="24"/>
        </w:rPr>
        <w:t>Gover</w:t>
      </w:r>
      <w:r w:rsidR="00FF16F1">
        <w:rPr>
          <w:rFonts w:ascii="Arial" w:hAnsi="Arial" w:cs="Arial"/>
          <w:sz w:val="24"/>
          <w:szCs w:val="24"/>
        </w:rPr>
        <w:t xml:space="preserve">nance Committee </w:t>
      </w:r>
      <w:r w:rsidR="00B90583">
        <w:rPr>
          <w:rFonts w:ascii="Arial" w:hAnsi="Arial" w:cs="Arial"/>
          <w:sz w:val="24"/>
          <w:szCs w:val="24"/>
        </w:rPr>
        <w:t>Julian Cunningham</w:t>
      </w:r>
      <w:r w:rsidR="004C51B0">
        <w:rPr>
          <w:rFonts w:ascii="Arial" w:hAnsi="Arial" w:cs="Arial"/>
          <w:sz w:val="24"/>
          <w:szCs w:val="24"/>
        </w:rPr>
        <w:t xml:space="preserve"> reported the committee is submitting the following items for board approval:</w:t>
      </w:r>
      <w:r w:rsidR="001E3E6C">
        <w:rPr>
          <w:rFonts w:ascii="Arial" w:hAnsi="Arial" w:cs="Arial"/>
          <w:sz w:val="24"/>
          <w:szCs w:val="24"/>
        </w:rPr>
        <w:t xml:space="preserve"> </w:t>
      </w:r>
    </w:p>
    <w:p w14:paraId="137D54B8" w14:textId="77777777" w:rsidR="001E3E6C" w:rsidRPr="001E3E6C" w:rsidRDefault="001E3E6C" w:rsidP="001E3E6C">
      <w:pPr>
        <w:pStyle w:val="ListParagraph"/>
        <w:rPr>
          <w:rFonts w:ascii="Arial" w:hAnsi="Arial" w:cs="Arial"/>
          <w:sz w:val="24"/>
          <w:szCs w:val="24"/>
        </w:rPr>
      </w:pPr>
    </w:p>
    <w:p w14:paraId="0BC8053B" w14:textId="66627AE1" w:rsidR="001E3E6C" w:rsidRDefault="001E3E6C" w:rsidP="001E3E6C">
      <w:pPr>
        <w:pStyle w:val="ListParagraph"/>
        <w:numPr>
          <w:ilvl w:val="0"/>
          <w:numId w:val="22"/>
        </w:numPr>
        <w:rPr>
          <w:rFonts w:ascii="Arial" w:hAnsi="Arial" w:cs="Arial"/>
          <w:sz w:val="24"/>
          <w:szCs w:val="24"/>
        </w:rPr>
      </w:pPr>
      <w:r>
        <w:rPr>
          <w:rFonts w:ascii="Arial" w:hAnsi="Arial" w:cs="Arial"/>
          <w:sz w:val="24"/>
          <w:szCs w:val="24"/>
        </w:rPr>
        <w:t>General use of the policy manual – Melody Nall made the motion to accept, John Isfort seconded, motion passed</w:t>
      </w:r>
    </w:p>
    <w:p w14:paraId="476BC7AF" w14:textId="173B2BF4" w:rsidR="001E3E6C" w:rsidRDefault="001E3E6C" w:rsidP="001E3E6C">
      <w:pPr>
        <w:pStyle w:val="ListParagraph"/>
        <w:numPr>
          <w:ilvl w:val="0"/>
          <w:numId w:val="22"/>
        </w:numPr>
        <w:rPr>
          <w:rFonts w:ascii="Arial" w:hAnsi="Arial" w:cs="Arial"/>
          <w:sz w:val="24"/>
          <w:szCs w:val="24"/>
        </w:rPr>
      </w:pPr>
      <w:r>
        <w:rPr>
          <w:rFonts w:ascii="Arial" w:hAnsi="Arial" w:cs="Arial"/>
          <w:sz w:val="24"/>
          <w:szCs w:val="24"/>
        </w:rPr>
        <w:t xml:space="preserve">Change to Bylaws – </w:t>
      </w:r>
      <w:proofErr w:type="spellStart"/>
      <w:r>
        <w:rPr>
          <w:rFonts w:ascii="Arial" w:hAnsi="Arial" w:cs="Arial"/>
          <w:sz w:val="24"/>
          <w:szCs w:val="24"/>
        </w:rPr>
        <w:t>Art.VII</w:t>
      </w:r>
      <w:proofErr w:type="spellEnd"/>
      <w:r>
        <w:rPr>
          <w:rFonts w:ascii="Arial" w:hAnsi="Arial" w:cs="Arial"/>
          <w:sz w:val="24"/>
          <w:szCs w:val="24"/>
        </w:rPr>
        <w:t>, Sec. 4 – mandating active participation of board members on one or more committees. Denise Bingham made the motion to submit this to membership at our annual meeting. Martha Pleasant seconded and the motion passed.</w:t>
      </w:r>
    </w:p>
    <w:p w14:paraId="5411DAB9" w14:textId="019FCFCC" w:rsidR="001E3E6C" w:rsidRDefault="004C51B0" w:rsidP="001E3E6C">
      <w:pPr>
        <w:pStyle w:val="ListParagraph"/>
        <w:numPr>
          <w:ilvl w:val="0"/>
          <w:numId w:val="22"/>
        </w:numPr>
        <w:rPr>
          <w:rFonts w:ascii="Arial" w:hAnsi="Arial" w:cs="Arial"/>
          <w:sz w:val="24"/>
          <w:szCs w:val="24"/>
        </w:rPr>
      </w:pPr>
      <w:proofErr w:type="gramStart"/>
      <w:r>
        <w:rPr>
          <w:rFonts w:ascii="Arial" w:hAnsi="Arial" w:cs="Arial"/>
          <w:sz w:val="24"/>
          <w:szCs w:val="24"/>
        </w:rPr>
        <w:t>Board representation policy plan</w:t>
      </w:r>
      <w:proofErr w:type="gramEnd"/>
      <w:r>
        <w:rPr>
          <w:rFonts w:ascii="Arial" w:hAnsi="Arial" w:cs="Arial"/>
          <w:sz w:val="24"/>
          <w:szCs w:val="24"/>
        </w:rPr>
        <w:t xml:space="preserve"> based on geographic regions and categories, tracking board members names and organizations – request to add to the policy manual. Motion: Denise Bingham, </w:t>
      </w:r>
      <w:proofErr w:type="gramStart"/>
      <w:r>
        <w:rPr>
          <w:rFonts w:ascii="Arial" w:hAnsi="Arial" w:cs="Arial"/>
          <w:sz w:val="24"/>
          <w:szCs w:val="24"/>
        </w:rPr>
        <w:t>Second:</w:t>
      </w:r>
      <w:proofErr w:type="gramEnd"/>
      <w:r>
        <w:rPr>
          <w:rFonts w:ascii="Arial" w:hAnsi="Arial" w:cs="Arial"/>
          <w:sz w:val="24"/>
          <w:szCs w:val="24"/>
        </w:rPr>
        <w:t xml:space="preserve"> Martha Pleasant. Motion passed.</w:t>
      </w:r>
    </w:p>
    <w:p w14:paraId="6AF3835F" w14:textId="0CE4C148" w:rsidR="004C51B0" w:rsidRDefault="004C51B0" w:rsidP="001E3E6C">
      <w:pPr>
        <w:pStyle w:val="ListParagraph"/>
        <w:numPr>
          <w:ilvl w:val="0"/>
          <w:numId w:val="22"/>
        </w:numPr>
        <w:rPr>
          <w:rFonts w:ascii="Arial" w:hAnsi="Arial" w:cs="Arial"/>
          <w:sz w:val="24"/>
          <w:szCs w:val="24"/>
        </w:rPr>
      </w:pPr>
      <w:r>
        <w:rPr>
          <w:rFonts w:ascii="Arial" w:hAnsi="Arial" w:cs="Arial"/>
          <w:sz w:val="24"/>
          <w:szCs w:val="24"/>
        </w:rPr>
        <w:t xml:space="preserve">Request to change voting for board members prior to annual meeting. Discussion – This would need to begin in 2018 after bylaws are changed allowing electronic voting by the membership – Tabled </w:t>
      </w:r>
    </w:p>
    <w:p w14:paraId="1DB928DB" w14:textId="77777777" w:rsidR="002263E2" w:rsidRPr="002263E2" w:rsidRDefault="002263E2" w:rsidP="00D846E8">
      <w:pPr>
        <w:ind w:left="1440" w:hanging="720"/>
        <w:rPr>
          <w:rFonts w:ascii="Arial" w:hAnsi="Arial" w:cs="Arial"/>
          <w:sz w:val="24"/>
          <w:szCs w:val="24"/>
        </w:rPr>
      </w:pPr>
    </w:p>
    <w:p w14:paraId="6424E994" w14:textId="6A54E36D" w:rsidR="00AB4EEF" w:rsidRDefault="004471D9" w:rsidP="00D846E8">
      <w:pPr>
        <w:pStyle w:val="ListParagraph"/>
        <w:numPr>
          <w:ilvl w:val="0"/>
          <w:numId w:val="2"/>
        </w:numPr>
        <w:ind w:left="1440" w:hanging="720"/>
        <w:rPr>
          <w:rFonts w:ascii="Arial" w:hAnsi="Arial" w:cs="Arial"/>
          <w:sz w:val="24"/>
          <w:szCs w:val="24"/>
        </w:rPr>
      </w:pPr>
      <w:r>
        <w:rPr>
          <w:rFonts w:ascii="Arial" w:hAnsi="Arial" w:cs="Arial"/>
          <w:sz w:val="24"/>
          <w:szCs w:val="24"/>
        </w:rPr>
        <w:t>Studen</w:t>
      </w:r>
      <w:r w:rsidR="00B90583">
        <w:rPr>
          <w:rFonts w:ascii="Arial" w:hAnsi="Arial" w:cs="Arial"/>
          <w:sz w:val="24"/>
          <w:szCs w:val="24"/>
        </w:rPr>
        <w:t xml:space="preserve">t Chapter Committee </w:t>
      </w:r>
      <w:r w:rsidR="004C51B0">
        <w:rPr>
          <w:rFonts w:ascii="Arial" w:hAnsi="Arial" w:cs="Arial"/>
          <w:sz w:val="24"/>
          <w:szCs w:val="24"/>
        </w:rPr>
        <w:t>-Lucy Juett – not on the call</w:t>
      </w:r>
    </w:p>
    <w:p w14:paraId="201DC2D6" w14:textId="791EB232" w:rsidR="002263E2" w:rsidRDefault="002263E2" w:rsidP="00D846E8">
      <w:pPr>
        <w:ind w:left="1440" w:hanging="720"/>
        <w:rPr>
          <w:rFonts w:ascii="Arial" w:hAnsi="Arial" w:cs="Arial"/>
          <w:sz w:val="24"/>
          <w:szCs w:val="24"/>
        </w:rPr>
      </w:pPr>
    </w:p>
    <w:p w14:paraId="64ECC531" w14:textId="33AE243D" w:rsidR="00345C81" w:rsidRDefault="00345C81" w:rsidP="00D846E8">
      <w:pPr>
        <w:pStyle w:val="ListParagraph"/>
        <w:numPr>
          <w:ilvl w:val="0"/>
          <w:numId w:val="2"/>
        </w:numPr>
        <w:ind w:left="1440" w:hanging="720"/>
        <w:rPr>
          <w:rFonts w:ascii="Arial" w:hAnsi="Arial" w:cs="Arial"/>
          <w:sz w:val="24"/>
          <w:szCs w:val="24"/>
        </w:rPr>
      </w:pPr>
      <w:r>
        <w:rPr>
          <w:rFonts w:ascii="Arial" w:hAnsi="Arial" w:cs="Arial"/>
          <w:sz w:val="24"/>
          <w:szCs w:val="24"/>
        </w:rPr>
        <w:t>Executive Committee Report</w:t>
      </w:r>
      <w:r w:rsidR="004C51B0">
        <w:rPr>
          <w:rFonts w:ascii="Arial" w:hAnsi="Arial" w:cs="Arial"/>
          <w:sz w:val="24"/>
          <w:szCs w:val="24"/>
        </w:rPr>
        <w:t xml:space="preserve"> - </w:t>
      </w:r>
      <w:r>
        <w:rPr>
          <w:rFonts w:ascii="Arial" w:hAnsi="Arial" w:cs="Arial"/>
          <w:sz w:val="24"/>
          <w:szCs w:val="24"/>
        </w:rPr>
        <w:t>Andrew Bledsoe</w:t>
      </w:r>
      <w:r w:rsidR="004C51B0">
        <w:rPr>
          <w:rFonts w:ascii="Arial" w:hAnsi="Arial" w:cs="Arial"/>
          <w:sz w:val="24"/>
          <w:szCs w:val="24"/>
        </w:rPr>
        <w:t xml:space="preserve"> reported the executive committee approved to spend silent auction dollars to support a WKU KRHA Student Chapter member to attend NRHA annual conference in San Diego to receive an award for the rural video the students submitted for National Rural Health Day. </w:t>
      </w:r>
    </w:p>
    <w:p w14:paraId="1E33137B" w14:textId="77777777" w:rsidR="002263E2" w:rsidRPr="002263E2" w:rsidRDefault="002263E2" w:rsidP="00D846E8">
      <w:pPr>
        <w:ind w:left="1440" w:hanging="720"/>
        <w:rPr>
          <w:rFonts w:ascii="Arial" w:hAnsi="Arial" w:cs="Arial"/>
          <w:sz w:val="24"/>
          <w:szCs w:val="24"/>
        </w:rPr>
      </w:pPr>
    </w:p>
    <w:p w14:paraId="58BD1584" w14:textId="7B4A87E6" w:rsidR="00D0468C" w:rsidRPr="00D0468C" w:rsidRDefault="003169A2" w:rsidP="00D0468C">
      <w:pPr>
        <w:pStyle w:val="ListParagraph"/>
        <w:numPr>
          <w:ilvl w:val="0"/>
          <w:numId w:val="2"/>
        </w:numPr>
        <w:ind w:left="1440" w:hanging="720"/>
        <w:rPr>
          <w:rFonts w:ascii="Arial" w:hAnsi="Arial" w:cs="Arial"/>
          <w:sz w:val="24"/>
          <w:szCs w:val="24"/>
        </w:rPr>
      </w:pPr>
      <w:r>
        <w:rPr>
          <w:rFonts w:ascii="Arial" w:hAnsi="Arial" w:cs="Arial"/>
          <w:sz w:val="24"/>
          <w:szCs w:val="24"/>
        </w:rPr>
        <w:t>E</w:t>
      </w:r>
      <w:r w:rsidR="00232E05" w:rsidRPr="00741AC4">
        <w:rPr>
          <w:rFonts w:ascii="Arial" w:hAnsi="Arial" w:cs="Arial"/>
          <w:sz w:val="24"/>
          <w:szCs w:val="24"/>
        </w:rPr>
        <w:t xml:space="preserve">xecutive Director </w:t>
      </w:r>
      <w:r w:rsidR="00E00D79" w:rsidRPr="00741AC4">
        <w:rPr>
          <w:rFonts w:ascii="Arial" w:hAnsi="Arial" w:cs="Arial"/>
          <w:sz w:val="24"/>
          <w:szCs w:val="24"/>
        </w:rPr>
        <w:t>Update</w:t>
      </w:r>
      <w:r w:rsidR="00E645B7">
        <w:rPr>
          <w:rFonts w:ascii="Arial" w:hAnsi="Arial" w:cs="Arial"/>
          <w:sz w:val="24"/>
          <w:szCs w:val="24"/>
        </w:rPr>
        <w:t xml:space="preserve"> - Tina McCormick reported that planning continues on the Hepatitis Conference</w:t>
      </w:r>
      <w:r w:rsidR="00D0468C">
        <w:rPr>
          <w:rFonts w:ascii="Arial" w:hAnsi="Arial" w:cs="Arial"/>
          <w:sz w:val="24"/>
          <w:szCs w:val="24"/>
        </w:rPr>
        <w:t xml:space="preserve"> ($25 registration)</w:t>
      </w:r>
      <w:r w:rsidR="00E645B7">
        <w:rPr>
          <w:rFonts w:ascii="Arial" w:hAnsi="Arial" w:cs="Arial"/>
          <w:sz w:val="24"/>
          <w:szCs w:val="24"/>
        </w:rPr>
        <w:t xml:space="preserve"> for </w:t>
      </w:r>
      <w:r w:rsidR="00D0468C">
        <w:rPr>
          <w:rFonts w:ascii="Arial" w:hAnsi="Arial" w:cs="Arial"/>
          <w:sz w:val="24"/>
          <w:szCs w:val="24"/>
        </w:rPr>
        <w:t>July in Lexington (she serves on every committee). KRHA Annual Conference in November and the Immunization Conference ($100 registration) in December plans continue to take shape.</w:t>
      </w:r>
    </w:p>
    <w:p w14:paraId="6A55C63C" w14:textId="754C8095" w:rsidR="00741AC4" w:rsidRPr="002263E2" w:rsidRDefault="00741AC4" w:rsidP="00D846E8">
      <w:pPr>
        <w:ind w:left="1440" w:hanging="720"/>
        <w:rPr>
          <w:rFonts w:ascii="Arial" w:hAnsi="Arial" w:cs="Arial"/>
          <w:sz w:val="24"/>
          <w:szCs w:val="24"/>
        </w:rPr>
      </w:pPr>
    </w:p>
    <w:p w14:paraId="77A2D90A" w14:textId="77777777" w:rsidR="00345C81" w:rsidRDefault="006A7133" w:rsidP="00D846E8">
      <w:pPr>
        <w:pStyle w:val="ListParagraph"/>
        <w:numPr>
          <w:ilvl w:val="0"/>
          <w:numId w:val="6"/>
        </w:numPr>
        <w:ind w:left="1440" w:hanging="720"/>
        <w:rPr>
          <w:rFonts w:ascii="Arial" w:hAnsi="Arial" w:cs="Arial"/>
          <w:sz w:val="24"/>
          <w:szCs w:val="24"/>
        </w:rPr>
      </w:pPr>
      <w:r>
        <w:rPr>
          <w:rFonts w:ascii="Arial" w:hAnsi="Arial" w:cs="Arial"/>
          <w:sz w:val="24"/>
          <w:szCs w:val="24"/>
        </w:rPr>
        <w:t xml:space="preserve">Other Items: </w:t>
      </w:r>
    </w:p>
    <w:p w14:paraId="7AD1B9BA" w14:textId="7374D7D8" w:rsidR="00112D2A" w:rsidRDefault="00112D2A" w:rsidP="00D846E8">
      <w:pPr>
        <w:pStyle w:val="ListParagraph"/>
        <w:numPr>
          <w:ilvl w:val="1"/>
          <w:numId w:val="6"/>
        </w:numPr>
        <w:ind w:left="1440" w:hanging="720"/>
        <w:rPr>
          <w:rFonts w:ascii="Arial" w:hAnsi="Arial" w:cs="Arial"/>
          <w:sz w:val="24"/>
          <w:szCs w:val="24"/>
        </w:rPr>
      </w:pPr>
      <w:r>
        <w:rPr>
          <w:rFonts w:ascii="Arial" w:hAnsi="Arial" w:cs="Arial"/>
          <w:sz w:val="24"/>
          <w:szCs w:val="24"/>
        </w:rPr>
        <w:t xml:space="preserve">Foundation Dissolution </w:t>
      </w:r>
      <w:r w:rsidR="00D0468C">
        <w:rPr>
          <w:rFonts w:ascii="Arial" w:hAnsi="Arial" w:cs="Arial"/>
          <w:sz w:val="24"/>
          <w:szCs w:val="24"/>
        </w:rPr>
        <w:t>– It is not necessary to keep the foundation as we are transitioning to 501c3 status. Motion to dissolve the foundation: David Bolt, Second: Martha Pleasant. Motion passed.</w:t>
      </w:r>
    </w:p>
    <w:p w14:paraId="59526B46" w14:textId="77777777" w:rsidR="002263E2" w:rsidRPr="002263E2" w:rsidRDefault="002263E2" w:rsidP="00D846E8">
      <w:pPr>
        <w:ind w:left="1440" w:hanging="720"/>
        <w:rPr>
          <w:rFonts w:ascii="Arial" w:hAnsi="Arial" w:cs="Arial"/>
          <w:sz w:val="24"/>
          <w:szCs w:val="24"/>
        </w:rPr>
      </w:pPr>
    </w:p>
    <w:p w14:paraId="56B5B228" w14:textId="0285D85C" w:rsidR="00112D2A" w:rsidRDefault="00112D2A" w:rsidP="00D846E8">
      <w:pPr>
        <w:pStyle w:val="ListParagraph"/>
        <w:numPr>
          <w:ilvl w:val="1"/>
          <w:numId w:val="6"/>
        </w:numPr>
        <w:ind w:left="1440" w:hanging="720"/>
        <w:rPr>
          <w:rFonts w:ascii="Arial" w:hAnsi="Arial" w:cs="Arial"/>
          <w:sz w:val="24"/>
          <w:szCs w:val="24"/>
        </w:rPr>
      </w:pPr>
      <w:r>
        <w:rPr>
          <w:rFonts w:ascii="Arial" w:hAnsi="Arial" w:cs="Arial"/>
          <w:sz w:val="24"/>
          <w:szCs w:val="24"/>
        </w:rPr>
        <w:t>Student Funds for NRHA Conference</w:t>
      </w:r>
      <w:r w:rsidR="00D0468C">
        <w:rPr>
          <w:rFonts w:ascii="Arial" w:hAnsi="Arial" w:cs="Arial"/>
          <w:sz w:val="24"/>
          <w:szCs w:val="24"/>
        </w:rPr>
        <w:t xml:space="preserve"> – addressed in Executive committee report.</w:t>
      </w:r>
    </w:p>
    <w:p w14:paraId="3956250F" w14:textId="303493F0" w:rsidR="002263E2" w:rsidRDefault="002263E2" w:rsidP="00D846E8">
      <w:pPr>
        <w:ind w:left="1440" w:hanging="720"/>
        <w:rPr>
          <w:rFonts w:ascii="Arial" w:hAnsi="Arial" w:cs="Arial"/>
          <w:sz w:val="24"/>
          <w:szCs w:val="24"/>
        </w:rPr>
      </w:pPr>
    </w:p>
    <w:p w14:paraId="6C1C3314" w14:textId="12C982E4" w:rsidR="002263E2" w:rsidRDefault="002263E2" w:rsidP="00D846E8">
      <w:pPr>
        <w:ind w:left="1440" w:hanging="720"/>
        <w:rPr>
          <w:rFonts w:ascii="Arial" w:hAnsi="Arial" w:cs="Arial"/>
          <w:sz w:val="24"/>
          <w:szCs w:val="24"/>
        </w:rPr>
      </w:pPr>
    </w:p>
    <w:p w14:paraId="57AF1A1A" w14:textId="738936E7" w:rsidR="002263E2" w:rsidRDefault="002263E2" w:rsidP="00D846E8">
      <w:pPr>
        <w:ind w:left="1440" w:hanging="720"/>
        <w:rPr>
          <w:rFonts w:ascii="Arial" w:hAnsi="Arial" w:cs="Arial"/>
          <w:sz w:val="24"/>
          <w:szCs w:val="24"/>
        </w:rPr>
      </w:pPr>
    </w:p>
    <w:p w14:paraId="2ACB120E" w14:textId="6A0C331B" w:rsidR="002263E2" w:rsidRPr="006264A5" w:rsidRDefault="00112D2A" w:rsidP="00F85797">
      <w:pPr>
        <w:pStyle w:val="ListParagraph"/>
        <w:numPr>
          <w:ilvl w:val="1"/>
          <w:numId w:val="6"/>
        </w:numPr>
        <w:ind w:left="1440" w:hanging="720"/>
        <w:rPr>
          <w:rFonts w:ascii="Arial" w:hAnsi="Arial" w:cs="Arial"/>
          <w:sz w:val="24"/>
          <w:szCs w:val="24"/>
        </w:rPr>
      </w:pPr>
      <w:r w:rsidRPr="006264A5">
        <w:rPr>
          <w:rFonts w:ascii="Arial" w:hAnsi="Arial" w:cs="Arial"/>
          <w:sz w:val="24"/>
          <w:szCs w:val="24"/>
        </w:rPr>
        <w:t xml:space="preserve">Health Communications Intern </w:t>
      </w:r>
      <w:r w:rsidR="00D0468C" w:rsidRPr="006264A5">
        <w:rPr>
          <w:rFonts w:ascii="Arial" w:hAnsi="Arial" w:cs="Arial"/>
          <w:sz w:val="24"/>
          <w:szCs w:val="24"/>
        </w:rPr>
        <w:t xml:space="preserve">– Andrew reports that eh Public Information Committee has the opportunity to </w:t>
      </w:r>
      <w:r w:rsidR="006264A5" w:rsidRPr="006264A5">
        <w:rPr>
          <w:rFonts w:ascii="Arial" w:hAnsi="Arial" w:cs="Arial"/>
          <w:sz w:val="24"/>
          <w:szCs w:val="24"/>
        </w:rPr>
        <w:t>share an intern with Southern KY AHEC. The cost to KRHA will be $1000. Taylor will supervise the student. David Bolt made the motion for KRHA to host the student intern, Noel Harilson seconded, and the motion passed.</w:t>
      </w:r>
    </w:p>
    <w:p w14:paraId="41F58A7F" w14:textId="77777777" w:rsidR="002263E2" w:rsidRPr="002263E2" w:rsidRDefault="002263E2" w:rsidP="00D846E8">
      <w:pPr>
        <w:ind w:left="1440" w:hanging="720"/>
        <w:rPr>
          <w:rFonts w:ascii="Arial" w:hAnsi="Arial" w:cs="Arial"/>
          <w:sz w:val="24"/>
          <w:szCs w:val="24"/>
        </w:rPr>
      </w:pPr>
    </w:p>
    <w:p w14:paraId="13808D17" w14:textId="00294C51" w:rsidR="00112D2A" w:rsidRDefault="006264A5" w:rsidP="00D846E8">
      <w:pPr>
        <w:pStyle w:val="ListParagraph"/>
        <w:numPr>
          <w:ilvl w:val="1"/>
          <w:numId w:val="6"/>
        </w:numPr>
        <w:ind w:left="1440" w:hanging="720"/>
        <w:rPr>
          <w:rFonts w:ascii="Arial" w:hAnsi="Arial" w:cs="Arial"/>
          <w:sz w:val="24"/>
          <w:szCs w:val="24"/>
        </w:rPr>
      </w:pPr>
      <w:r>
        <w:rPr>
          <w:rFonts w:ascii="Arial" w:hAnsi="Arial" w:cs="Arial"/>
          <w:sz w:val="24"/>
          <w:szCs w:val="24"/>
        </w:rPr>
        <w:t xml:space="preserve">Executive Director </w:t>
      </w:r>
      <w:r w:rsidR="00112D2A">
        <w:rPr>
          <w:rFonts w:ascii="Arial" w:hAnsi="Arial" w:cs="Arial"/>
          <w:sz w:val="24"/>
          <w:szCs w:val="24"/>
        </w:rPr>
        <w:t xml:space="preserve">Contract </w:t>
      </w:r>
      <w:r>
        <w:rPr>
          <w:rFonts w:ascii="Arial" w:hAnsi="Arial" w:cs="Arial"/>
          <w:sz w:val="24"/>
          <w:szCs w:val="24"/>
        </w:rPr>
        <w:t xml:space="preserve">– Andrew discussed the evaluation procedure with the board members and reports that the executive committee recommends to keep the </w:t>
      </w:r>
      <w:proofErr w:type="gramStart"/>
      <w:r>
        <w:rPr>
          <w:rFonts w:ascii="Arial" w:hAnsi="Arial" w:cs="Arial"/>
          <w:sz w:val="24"/>
          <w:szCs w:val="24"/>
        </w:rPr>
        <w:t>current status</w:t>
      </w:r>
      <w:proofErr w:type="gramEnd"/>
      <w:r>
        <w:rPr>
          <w:rFonts w:ascii="Arial" w:hAnsi="Arial" w:cs="Arial"/>
          <w:sz w:val="24"/>
          <w:szCs w:val="24"/>
        </w:rPr>
        <w:t xml:space="preserve"> and statement of work for the executive director for this budget year.</w:t>
      </w:r>
      <w:r w:rsidR="00E0235F">
        <w:rPr>
          <w:rFonts w:ascii="Arial" w:hAnsi="Arial" w:cs="Arial"/>
          <w:sz w:val="24"/>
          <w:szCs w:val="24"/>
        </w:rPr>
        <w:t xml:space="preserve"> In addition, it </w:t>
      </w:r>
      <w:proofErr w:type="gramStart"/>
      <w:r w:rsidR="00E0235F">
        <w:rPr>
          <w:rFonts w:ascii="Arial" w:hAnsi="Arial" w:cs="Arial"/>
          <w:sz w:val="24"/>
          <w:szCs w:val="24"/>
        </w:rPr>
        <w:t>is proposed</w:t>
      </w:r>
      <w:proofErr w:type="gramEnd"/>
      <w:r w:rsidR="00E0235F">
        <w:rPr>
          <w:rFonts w:ascii="Arial" w:hAnsi="Arial" w:cs="Arial"/>
          <w:sz w:val="24"/>
          <w:szCs w:val="24"/>
        </w:rPr>
        <w:t xml:space="preserve"> that a deeper look into the statement of work be planned as we move forward to evaluate if KRHA would be ready for a full time director. David Bolt made the motion to accept the recommendation. Denise seconded the motion. Discussion followed regarding increasing the ED’s salary and how to do that now. David Bolt amended his motion to include providing a </w:t>
      </w:r>
      <w:proofErr w:type="spellStart"/>
      <w:proofErr w:type="gramStart"/>
      <w:r w:rsidR="00E0235F">
        <w:rPr>
          <w:rFonts w:ascii="Arial" w:hAnsi="Arial" w:cs="Arial"/>
          <w:sz w:val="24"/>
          <w:szCs w:val="24"/>
        </w:rPr>
        <w:t>one time</w:t>
      </w:r>
      <w:proofErr w:type="spellEnd"/>
      <w:proofErr w:type="gramEnd"/>
      <w:r w:rsidR="00E0235F">
        <w:rPr>
          <w:rFonts w:ascii="Arial" w:hAnsi="Arial" w:cs="Arial"/>
          <w:sz w:val="24"/>
          <w:szCs w:val="24"/>
        </w:rPr>
        <w:t xml:space="preserve"> bonus with restructure of the ED salary for next year. Motion passed.</w:t>
      </w:r>
    </w:p>
    <w:p w14:paraId="3A1465C2" w14:textId="6C55129C" w:rsidR="002263E2" w:rsidRDefault="002263E2" w:rsidP="00D846E8">
      <w:pPr>
        <w:ind w:left="1440" w:hanging="720"/>
        <w:rPr>
          <w:rFonts w:ascii="Arial" w:hAnsi="Arial" w:cs="Arial"/>
          <w:sz w:val="24"/>
          <w:szCs w:val="24"/>
        </w:rPr>
      </w:pPr>
    </w:p>
    <w:p w14:paraId="6FCA2936" w14:textId="1667D5A2" w:rsidR="00DE0F38" w:rsidRDefault="00DE0F38" w:rsidP="00D846E8">
      <w:pPr>
        <w:pStyle w:val="ListParagraph"/>
        <w:numPr>
          <w:ilvl w:val="1"/>
          <w:numId w:val="6"/>
        </w:numPr>
        <w:ind w:left="1440" w:hanging="720"/>
        <w:rPr>
          <w:rFonts w:ascii="Arial" w:hAnsi="Arial" w:cs="Arial"/>
          <w:sz w:val="24"/>
          <w:szCs w:val="24"/>
        </w:rPr>
      </w:pPr>
      <w:r>
        <w:rPr>
          <w:rFonts w:ascii="Arial" w:hAnsi="Arial" w:cs="Arial"/>
          <w:sz w:val="24"/>
          <w:szCs w:val="24"/>
        </w:rPr>
        <w:t>Board member resignation</w:t>
      </w:r>
      <w:r w:rsidR="00E0235F">
        <w:rPr>
          <w:rFonts w:ascii="Arial" w:hAnsi="Arial" w:cs="Arial"/>
          <w:sz w:val="24"/>
          <w:szCs w:val="24"/>
        </w:rPr>
        <w:t xml:space="preserve"> – Bill Betz is retiring from Pikeville Kentucky College of Osteopathic Medicine and will be resigning from the KRHA board effective May 31, 2017. The board expressed its appreciation for his service to KRHA and to rural health in KY. </w:t>
      </w:r>
    </w:p>
    <w:p w14:paraId="6D0E2451" w14:textId="510DC31C" w:rsidR="002263E2" w:rsidRDefault="002263E2" w:rsidP="00D846E8">
      <w:pPr>
        <w:ind w:left="1440" w:hanging="720"/>
        <w:rPr>
          <w:rFonts w:ascii="Arial" w:hAnsi="Arial" w:cs="Arial"/>
          <w:sz w:val="24"/>
          <w:szCs w:val="24"/>
        </w:rPr>
      </w:pPr>
    </w:p>
    <w:p w14:paraId="121ECECA" w14:textId="36786687" w:rsidR="00DE0F38" w:rsidRDefault="00DE0F38" w:rsidP="00D846E8">
      <w:pPr>
        <w:pStyle w:val="ListParagraph"/>
        <w:numPr>
          <w:ilvl w:val="1"/>
          <w:numId w:val="6"/>
        </w:numPr>
        <w:ind w:left="1440" w:hanging="720"/>
        <w:rPr>
          <w:rFonts w:ascii="Arial" w:hAnsi="Arial" w:cs="Arial"/>
          <w:sz w:val="24"/>
          <w:szCs w:val="24"/>
        </w:rPr>
      </w:pPr>
      <w:r>
        <w:rPr>
          <w:rFonts w:ascii="Arial" w:hAnsi="Arial" w:cs="Arial"/>
          <w:sz w:val="24"/>
          <w:szCs w:val="24"/>
        </w:rPr>
        <w:t>Budget</w:t>
      </w:r>
      <w:r w:rsidR="00E0235F">
        <w:rPr>
          <w:rFonts w:ascii="Arial" w:hAnsi="Arial" w:cs="Arial"/>
          <w:sz w:val="24"/>
          <w:szCs w:val="24"/>
        </w:rPr>
        <w:t xml:space="preserve"> – Proposed new budget at $167,910.00. An opportunity to increase revenue for KRHA will be to increase the conference exhibitor fee to $350. The finance committee reviewed and approved the budget proposal. David Bolt made the motion to approve the recommendation from the finance committee with the addition of the ED’s </w:t>
      </w:r>
      <w:proofErr w:type="spellStart"/>
      <w:r w:rsidR="00E0235F">
        <w:rPr>
          <w:rFonts w:ascii="Arial" w:hAnsi="Arial" w:cs="Arial"/>
          <w:sz w:val="24"/>
          <w:szCs w:val="24"/>
        </w:rPr>
        <w:t>one time</w:t>
      </w:r>
      <w:proofErr w:type="spellEnd"/>
      <w:r w:rsidR="00E0235F">
        <w:rPr>
          <w:rFonts w:ascii="Arial" w:hAnsi="Arial" w:cs="Arial"/>
          <w:sz w:val="24"/>
          <w:szCs w:val="24"/>
        </w:rPr>
        <w:t xml:space="preserve"> bonus. Denise seconded. Motion passed.</w:t>
      </w:r>
    </w:p>
    <w:p w14:paraId="5E37DB65" w14:textId="77777777" w:rsidR="002263E2" w:rsidRPr="002263E2" w:rsidRDefault="002263E2" w:rsidP="00D846E8">
      <w:pPr>
        <w:ind w:left="1440" w:hanging="720"/>
        <w:rPr>
          <w:rFonts w:ascii="Arial" w:hAnsi="Arial" w:cs="Arial"/>
          <w:sz w:val="24"/>
          <w:szCs w:val="24"/>
        </w:rPr>
      </w:pPr>
    </w:p>
    <w:p w14:paraId="53B1517A" w14:textId="532E29A2" w:rsidR="0077330D" w:rsidRPr="00DE0F38" w:rsidRDefault="00F220EB" w:rsidP="00D846E8">
      <w:pPr>
        <w:pStyle w:val="ListParagraph"/>
        <w:numPr>
          <w:ilvl w:val="0"/>
          <w:numId w:val="6"/>
        </w:numPr>
        <w:ind w:left="1440" w:hanging="720"/>
        <w:rPr>
          <w:rFonts w:ascii="Arial" w:hAnsi="Arial" w:cs="Arial"/>
          <w:sz w:val="24"/>
          <w:szCs w:val="24"/>
        </w:rPr>
      </w:pPr>
      <w:r w:rsidRPr="00345C81">
        <w:rPr>
          <w:rFonts w:ascii="Arial" w:hAnsi="Arial" w:cs="Arial"/>
          <w:sz w:val="24"/>
          <w:szCs w:val="24"/>
        </w:rPr>
        <w:t xml:space="preserve"> </w:t>
      </w:r>
      <w:r w:rsidR="00892DD3" w:rsidRPr="00345C81">
        <w:rPr>
          <w:rFonts w:ascii="Arial" w:hAnsi="Arial" w:cs="Arial"/>
          <w:sz w:val="24"/>
          <w:szCs w:val="24"/>
        </w:rPr>
        <w:t xml:space="preserve">Upcoming meeting dates:  </w:t>
      </w:r>
    </w:p>
    <w:p w14:paraId="69C08939" w14:textId="066B0484" w:rsidR="0077330D" w:rsidRDefault="0077330D" w:rsidP="00A3571E">
      <w:pPr>
        <w:pStyle w:val="ListParagraph"/>
        <w:spacing w:line="240" w:lineRule="auto"/>
        <w:ind w:left="1440"/>
        <w:rPr>
          <w:rFonts w:ascii="Arial" w:hAnsi="Arial" w:cs="Arial"/>
          <w:sz w:val="24"/>
          <w:szCs w:val="24"/>
        </w:rPr>
      </w:pPr>
      <w:r w:rsidRPr="0077330D">
        <w:rPr>
          <w:rFonts w:ascii="Arial" w:hAnsi="Arial" w:cs="Arial"/>
          <w:sz w:val="24"/>
          <w:szCs w:val="24"/>
        </w:rPr>
        <w:t>July 12 – Executive Committee</w:t>
      </w:r>
    </w:p>
    <w:p w14:paraId="5298F32D" w14:textId="50B5DA2A" w:rsidR="002263E2" w:rsidRDefault="002263E2" w:rsidP="00D846E8">
      <w:pPr>
        <w:pStyle w:val="ListParagraph"/>
        <w:spacing w:line="240" w:lineRule="auto"/>
        <w:ind w:left="1440" w:hanging="720"/>
        <w:rPr>
          <w:rFonts w:ascii="Arial" w:hAnsi="Arial" w:cs="Arial"/>
          <w:sz w:val="24"/>
          <w:szCs w:val="24"/>
        </w:rPr>
      </w:pPr>
    </w:p>
    <w:p w14:paraId="6B7F6EC6" w14:textId="77777777" w:rsidR="002263E2" w:rsidRDefault="002263E2" w:rsidP="00D846E8">
      <w:pPr>
        <w:pStyle w:val="ListParagraph"/>
        <w:spacing w:line="240" w:lineRule="auto"/>
        <w:ind w:left="1440" w:hanging="720"/>
        <w:rPr>
          <w:rFonts w:ascii="Arial" w:hAnsi="Arial" w:cs="Arial"/>
          <w:sz w:val="24"/>
          <w:szCs w:val="24"/>
        </w:rPr>
      </w:pPr>
    </w:p>
    <w:p w14:paraId="783722D2" w14:textId="2FD1CAEA" w:rsidR="00DE0F38" w:rsidRPr="0077330D" w:rsidRDefault="00DE0F38" w:rsidP="00D846E8">
      <w:pPr>
        <w:pStyle w:val="ListParagraph"/>
        <w:spacing w:line="240" w:lineRule="auto"/>
        <w:ind w:left="1440" w:hanging="720"/>
        <w:rPr>
          <w:rFonts w:ascii="Arial" w:hAnsi="Arial" w:cs="Arial"/>
          <w:sz w:val="24"/>
          <w:szCs w:val="24"/>
        </w:rPr>
      </w:pPr>
    </w:p>
    <w:p w14:paraId="0F180615" w14:textId="7F5739FE" w:rsidR="00232E05" w:rsidRDefault="00A00DFB" w:rsidP="00D846E8">
      <w:pPr>
        <w:pStyle w:val="ListParagraph"/>
        <w:numPr>
          <w:ilvl w:val="0"/>
          <w:numId w:val="6"/>
        </w:numPr>
        <w:ind w:left="1440" w:hanging="720"/>
        <w:rPr>
          <w:rFonts w:ascii="Arial" w:hAnsi="Arial" w:cs="Arial"/>
          <w:sz w:val="24"/>
          <w:szCs w:val="24"/>
        </w:rPr>
      </w:pPr>
      <w:r w:rsidRPr="003E79F2">
        <w:rPr>
          <w:rFonts w:ascii="Arial" w:hAnsi="Arial" w:cs="Arial"/>
          <w:sz w:val="24"/>
          <w:szCs w:val="24"/>
        </w:rPr>
        <w:t>A</w:t>
      </w:r>
      <w:r w:rsidR="00232E05" w:rsidRPr="003E79F2">
        <w:rPr>
          <w:rFonts w:ascii="Arial" w:hAnsi="Arial" w:cs="Arial"/>
          <w:sz w:val="24"/>
          <w:szCs w:val="24"/>
        </w:rPr>
        <w:t>djourn</w:t>
      </w:r>
      <w:r w:rsidR="00A3571E">
        <w:rPr>
          <w:rFonts w:ascii="Arial" w:hAnsi="Arial" w:cs="Arial"/>
          <w:sz w:val="24"/>
          <w:szCs w:val="24"/>
        </w:rPr>
        <w:t>: 1:05 pm (ET)</w:t>
      </w:r>
      <w:bookmarkStart w:id="0" w:name="_GoBack"/>
      <w:bookmarkEnd w:id="0"/>
    </w:p>
    <w:p w14:paraId="36F01592" w14:textId="4E78C40D" w:rsidR="002263E2" w:rsidRDefault="002263E2" w:rsidP="00A3571E">
      <w:pPr>
        <w:pStyle w:val="ListParagraph"/>
        <w:ind w:left="1440"/>
        <w:rPr>
          <w:rFonts w:ascii="Arial" w:hAnsi="Arial" w:cs="Arial"/>
          <w:sz w:val="24"/>
          <w:szCs w:val="24"/>
        </w:rPr>
      </w:pPr>
      <w:r>
        <w:rPr>
          <w:rFonts w:ascii="Arial" w:hAnsi="Arial" w:cs="Arial"/>
          <w:sz w:val="24"/>
          <w:szCs w:val="24"/>
        </w:rPr>
        <w:t>Motion:</w:t>
      </w:r>
      <w:r w:rsidR="00A3571E">
        <w:rPr>
          <w:rFonts w:ascii="Arial" w:hAnsi="Arial" w:cs="Arial"/>
          <w:sz w:val="24"/>
          <w:szCs w:val="24"/>
        </w:rPr>
        <w:t xml:space="preserve"> David Bolt</w:t>
      </w:r>
    </w:p>
    <w:p w14:paraId="246D11D3" w14:textId="5F87B072" w:rsidR="002263E2" w:rsidRPr="003E79F2" w:rsidRDefault="002263E2" w:rsidP="00A3571E">
      <w:pPr>
        <w:pStyle w:val="ListParagraph"/>
        <w:ind w:left="1440"/>
        <w:rPr>
          <w:rFonts w:ascii="Arial" w:hAnsi="Arial" w:cs="Arial"/>
          <w:sz w:val="24"/>
          <w:szCs w:val="24"/>
        </w:rPr>
      </w:pPr>
      <w:r>
        <w:rPr>
          <w:rFonts w:ascii="Arial" w:hAnsi="Arial" w:cs="Arial"/>
          <w:sz w:val="24"/>
          <w:szCs w:val="24"/>
        </w:rPr>
        <w:t>Second:</w:t>
      </w:r>
      <w:r w:rsidR="00A3571E">
        <w:rPr>
          <w:rFonts w:ascii="Arial" w:hAnsi="Arial" w:cs="Arial"/>
          <w:sz w:val="24"/>
          <w:szCs w:val="24"/>
        </w:rPr>
        <w:t xml:space="preserve"> Noel Harilson</w:t>
      </w:r>
    </w:p>
    <w:sectPr w:rsidR="002263E2" w:rsidRPr="003E79F2" w:rsidSect="002950DA">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AE5"/>
    <w:multiLevelType w:val="hybridMultilevel"/>
    <w:tmpl w:val="E1F2BED4"/>
    <w:lvl w:ilvl="0" w:tplc="04090003">
      <w:start w:val="1"/>
      <w:numFmt w:val="bullet"/>
      <w:lvlText w:val="o"/>
      <w:lvlJc w:val="left"/>
      <w:pPr>
        <w:ind w:left="4095" w:hanging="360"/>
      </w:pPr>
      <w:rPr>
        <w:rFonts w:ascii="Courier New" w:hAnsi="Courier New" w:cs="Courier New"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145C51E7"/>
    <w:multiLevelType w:val="hybridMultilevel"/>
    <w:tmpl w:val="BA281B2E"/>
    <w:lvl w:ilvl="0" w:tplc="0409001B">
      <w:start w:val="1"/>
      <w:numFmt w:val="lowerRoman"/>
      <w:lvlText w:val="%1."/>
      <w:lvlJc w:val="right"/>
      <w:pPr>
        <w:ind w:left="3225" w:hanging="360"/>
      </w:p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2" w15:restartNumberingAfterBreak="0">
    <w:nsid w:val="196903AC"/>
    <w:multiLevelType w:val="hybridMultilevel"/>
    <w:tmpl w:val="A4BEA376"/>
    <w:lvl w:ilvl="0" w:tplc="04090003">
      <w:start w:val="1"/>
      <w:numFmt w:val="bullet"/>
      <w:lvlText w:val="o"/>
      <w:lvlJc w:val="left"/>
      <w:pPr>
        <w:ind w:left="4365" w:hanging="360"/>
      </w:pPr>
      <w:rPr>
        <w:rFonts w:ascii="Courier New" w:hAnsi="Courier New" w:cs="Courier New"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3" w15:restartNumberingAfterBreak="0">
    <w:nsid w:val="20593ECC"/>
    <w:multiLevelType w:val="hybridMultilevel"/>
    <w:tmpl w:val="D18A59B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123699"/>
    <w:multiLevelType w:val="hybridMultilevel"/>
    <w:tmpl w:val="8B0A8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76A5"/>
    <w:multiLevelType w:val="hybridMultilevel"/>
    <w:tmpl w:val="1B9EC184"/>
    <w:lvl w:ilvl="0" w:tplc="04090017">
      <w:start w:val="1"/>
      <w:numFmt w:val="low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C946512"/>
    <w:multiLevelType w:val="hybridMultilevel"/>
    <w:tmpl w:val="9B1A9BC2"/>
    <w:lvl w:ilvl="0" w:tplc="DB305A12">
      <w:start w:val="1"/>
      <w:numFmt w:val="upp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11805"/>
    <w:multiLevelType w:val="hybridMultilevel"/>
    <w:tmpl w:val="E182C3B0"/>
    <w:lvl w:ilvl="0" w:tplc="C5F03B9A">
      <w:start w:val="10"/>
      <w:numFmt w:val="bullet"/>
      <w:lvlText w:val=""/>
      <w:lvlJc w:val="left"/>
      <w:pPr>
        <w:ind w:left="2520" w:hanging="360"/>
      </w:pPr>
      <w:rPr>
        <w:rFonts w:ascii="Wingdings" w:eastAsiaTheme="minorHAnsi" w:hAnsi="Wingdings"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F56241"/>
    <w:multiLevelType w:val="hybridMultilevel"/>
    <w:tmpl w:val="DE5C0C18"/>
    <w:lvl w:ilvl="0" w:tplc="A7982326">
      <w:start w:val="1"/>
      <w:numFmt w:val="low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9" w15:restartNumberingAfterBreak="0">
    <w:nsid w:val="359E22A9"/>
    <w:multiLevelType w:val="hybridMultilevel"/>
    <w:tmpl w:val="B0C05524"/>
    <w:lvl w:ilvl="0" w:tplc="4F3AF014">
      <w:start w:val="9"/>
      <w:numFmt w:val="upp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0" w15:restartNumberingAfterBreak="0">
    <w:nsid w:val="3B03116C"/>
    <w:multiLevelType w:val="hybridMultilevel"/>
    <w:tmpl w:val="6942727E"/>
    <w:lvl w:ilvl="0" w:tplc="04090013">
      <w:start w:val="1"/>
      <w:numFmt w:val="upperRoman"/>
      <w:lvlText w:val="%1."/>
      <w:lvlJc w:val="right"/>
      <w:pPr>
        <w:ind w:left="2505" w:hanging="360"/>
      </w:pPr>
      <w:rPr>
        <w:rFonts w:hint="default"/>
      </w:rPr>
    </w:lvl>
    <w:lvl w:ilvl="1" w:tplc="04090019">
      <w:start w:val="1"/>
      <w:numFmt w:val="lowerLetter"/>
      <w:lvlText w:val="%2."/>
      <w:lvlJc w:val="left"/>
      <w:pPr>
        <w:ind w:left="3225" w:hanging="360"/>
      </w:pPr>
    </w:lvl>
    <w:lvl w:ilvl="2" w:tplc="0409001B">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1" w15:restartNumberingAfterBreak="0">
    <w:nsid w:val="3CF535F8"/>
    <w:multiLevelType w:val="hybridMultilevel"/>
    <w:tmpl w:val="6328514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49EB0356"/>
    <w:multiLevelType w:val="hybridMultilevel"/>
    <w:tmpl w:val="254E923A"/>
    <w:lvl w:ilvl="0" w:tplc="2B221EF0">
      <w:start w:val="10"/>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E3F62B2"/>
    <w:multiLevelType w:val="hybridMultilevel"/>
    <w:tmpl w:val="1FDCAD3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5F8951C5"/>
    <w:multiLevelType w:val="hybridMultilevel"/>
    <w:tmpl w:val="6B7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4810"/>
    <w:multiLevelType w:val="hybridMultilevel"/>
    <w:tmpl w:val="7FE4B354"/>
    <w:lvl w:ilvl="0" w:tplc="C5F03B9A">
      <w:start w:val="10"/>
      <w:numFmt w:val="bullet"/>
      <w:lvlText w:val=""/>
      <w:lvlJc w:val="left"/>
      <w:pPr>
        <w:ind w:left="3600" w:hanging="360"/>
      </w:pPr>
      <w:rPr>
        <w:rFonts w:ascii="Wingdings" w:eastAsiaTheme="minorHAnsi" w:hAnsi="Wingdings" w:cstheme="minorBidi"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565174D"/>
    <w:multiLevelType w:val="hybridMultilevel"/>
    <w:tmpl w:val="1CCAFA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007AB"/>
    <w:multiLevelType w:val="hybridMultilevel"/>
    <w:tmpl w:val="9F66B4E8"/>
    <w:lvl w:ilvl="0" w:tplc="E9CAA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4E17D5"/>
    <w:multiLevelType w:val="hybridMultilevel"/>
    <w:tmpl w:val="13EC9B5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785D5CC4"/>
    <w:multiLevelType w:val="hybridMultilevel"/>
    <w:tmpl w:val="1C64AF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BCD2D11"/>
    <w:multiLevelType w:val="hybridMultilevel"/>
    <w:tmpl w:val="5C803860"/>
    <w:lvl w:ilvl="0" w:tplc="04090017">
      <w:start w:val="1"/>
      <w:numFmt w:val="lowerLetter"/>
      <w:lvlText w:val="%1)"/>
      <w:lvlJc w:val="left"/>
      <w:pPr>
        <w:ind w:left="3225" w:hanging="360"/>
      </w:p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num w:numId="1">
    <w:abstractNumId w:val="7"/>
  </w:num>
  <w:num w:numId="2">
    <w:abstractNumId w:val="5"/>
  </w:num>
  <w:num w:numId="3">
    <w:abstractNumId w:val="12"/>
  </w:num>
  <w:num w:numId="4">
    <w:abstractNumId w:val="15"/>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4"/>
  </w:num>
  <w:num w:numId="9">
    <w:abstractNumId w:val="4"/>
  </w:num>
  <w:num w:numId="10">
    <w:abstractNumId w:val="6"/>
  </w:num>
  <w:num w:numId="11">
    <w:abstractNumId w:val="19"/>
  </w:num>
  <w:num w:numId="12">
    <w:abstractNumId w:val="1"/>
  </w:num>
  <w:num w:numId="13">
    <w:abstractNumId w:val="16"/>
  </w:num>
  <w:num w:numId="14">
    <w:abstractNumId w:val="3"/>
  </w:num>
  <w:num w:numId="15">
    <w:abstractNumId w:val="2"/>
  </w:num>
  <w:num w:numId="16">
    <w:abstractNumId w:val="13"/>
  </w:num>
  <w:num w:numId="17">
    <w:abstractNumId w:val="18"/>
  </w:num>
  <w:num w:numId="18">
    <w:abstractNumId w:val="8"/>
  </w:num>
  <w:num w:numId="19">
    <w:abstractNumId w:val="9"/>
  </w:num>
  <w:num w:numId="20">
    <w:abstractNumId w:val="1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81"/>
    <w:rsid w:val="000115E5"/>
    <w:rsid w:val="00013F6B"/>
    <w:rsid w:val="000249D4"/>
    <w:rsid w:val="000303EA"/>
    <w:rsid w:val="00034782"/>
    <w:rsid w:val="00035DED"/>
    <w:rsid w:val="000360B0"/>
    <w:rsid w:val="00037FA4"/>
    <w:rsid w:val="00045F4B"/>
    <w:rsid w:val="00064656"/>
    <w:rsid w:val="00077B04"/>
    <w:rsid w:val="000857ED"/>
    <w:rsid w:val="000933EA"/>
    <w:rsid w:val="000A114D"/>
    <w:rsid w:val="000C7BB6"/>
    <w:rsid w:val="000D4D32"/>
    <w:rsid w:val="00102A58"/>
    <w:rsid w:val="0011232D"/>
    <w:rsid w:val="00112D2A"/>
    <w:rsid w:val="00141ECC"/>
    <w:rsid w:val="0014467B"/>
    <w:rsid w:val="001555A5"/>
    <w:rsid w:val="001560F9"/>
    <w:rsid w:val="001646EF"/>
    <w:rsid w:val="00184C49"/>
    <w:rsid w:val="00191932"/>
    <w:rsid w:val="00192CC2"/>
    <w:rsid w:val="001C4F1B"/>
    <w:rsid w:val="001C5824"/>
    <w:rsid w:val="001E3E6C"/>
    <w:rsid w:val="001F7149"/>
    <w:rsid w:val="002064A0"/>
    <w:rsid w:val="00212C18"/>
    <w:rsid w:val="002263E2"/>
    <w:rsid w:val="00232E05"/>
    <w:rsid w:val="00241D19"/>
    <w:rsid w:val="002451D8"/>
    <w:rsid w:val="002615B2"/>
    <w:rsid w:val="00280876"/>
    <w:rsid w:val="002950DA"/>
    <w:rsid w:val="002C1FB3"/>
    <w:rsid w:val="002D38A4"/>
    <w:rsid w:val="0031074C"/>
    <w:rsid w:val="003169A2"/>
    <w:rsid w:val="00330F69"/>
    <w:rsid w:val="00345C81"/>
    <w:rsid w:val="00352895"/>
    <w:rsid w:val="00391681"/>
    <w:rsid w:val="003C51B2"/>
    <w:rsid w:val="003E79F2"/>
    <w:rsid w:val="003F22F2"/>
    <w:rsid w:val="003F4680"/>
    <w:rsid w:val="00415B52"/>
    <w:rsid w:val="004162F5"/>
    <w:rsid w:val="0042000B"/>
    <w:rsid w:val="00420DA4"/>
    <w:rsid w:val="00447019"/>
    <w:rsid w:val="004471D9"/>
    <w:rsid w:val="004522DB"/>
    <w:rsid w:val="004525A7"/>
    <w:rsid w:val="0046269E"/>
    <w:rsid w:val="004677CB"/>
    <w:rsid w:val="00473C9D"/>
    <w:rsid w:val="00474DE5"/>
    <w:rsid w:val="00476430"/>
    <w:rsid w:val="00484185"/>
    <w:rsid w:val="004A7862"/>
    <w:rsid w:val="004B2576"/>
    <w:rsid w:val="004B7017"/>
    <w:rsid w:val="004C0B1C"/>
    <w:rsid w:val="004C51B0"/>
    <w:rsid w:val="004C6947"/>
    <w:rsid w:val="004E43C3"/>
    <w:rsid w:val="0050072A"/>
    <w:rsid w:val="005059D1"/>
    <w:rsid w:val="00515D0C"/>
    <w:rsid w:val="0056416B"/>
    <w:rsid w:val="005B5941"/>
    <w:rsid w:val="005D4F47"/>
    <w:rsid w:val="005E3ED2"/>
    <w:rsid w:val="005E4B28"/>
    <w:rsid w:val="00605800"/>
    <w:rsid w:val="0061138F"/>
    <w:rsid w:val="00625F8C"/>
    <w:rsid w:val="006264A5"/>
    <w:rsid w:val="006307A6"/>
    <w:rsid w:val="00634FFC"/>
    <w:rsid w:val="00636622"/>
    <w:rsid w:val="0064222A"/>
    <w:rsid w:val="0064309E"/>
    <w:rsid w:val="00652888"/>
    <w:rsid w:val="0065693B"/>
    <w:rsid w:val="00667B88"/>
    <w:rsid w:val="00687DDE"/>
    <w:rsid w:val="00691622"/>
    <w:rsid w:val="006A7133"/>
    <w:rsid w:val="006C1714"/>
    <w:rsid w:val="006C2614"/>
    <w:rsid w:val="006E4D91"/>
    <w:rsid w:val="007050A2"/>
    <w:rsid w:val="007142EF"/>
    <w:rsid w:val="00727C66"/>
    <w:rsid w:val="00733DB1"/>
    <w:rsid w:val="00734E74"/>
    <w:rsid w:val="0073553C"/>
    <w:rsid w:val="00736F34"/>
    <w:rsid w:val="00741AC4"/>
    <w:rsid w:val="00757A39"/>
    <w:rsid w:val="00760412"/>
    <w:rsid w:val="0077330D"/>
    <w:rsid w:val="00787A76"/>
    <w:rsid w:val="007920BD"/>
    <w:rsid w:val="00793B24"/>
    <w:rsid w:val="007A66DA"/>
    <w:rsid w:val="007C4BDF"/>
    <w:rsid w:val="007C5920"/>
    <w:rsid w:val="007E5D0B"/>
    <w:rsid w:val="007F4C92"/>
    <w:rsid w:val="008147B7"/>
    <w:rsid w:val="0081520F"/>
    <w:rsid w:val="00834846"/>
    <w:rsid w:val="00846523"/>
    <w:rsid w:val="008722BF"/>
    <w:rsid w:val="00882C14"/>
    <w:rsid w:val="00892DD3"/>
    <w:rsid w:val="008936CD"/>
    <w:rsid w:val="008A74D0"/>
    <w:rsid w:val="008B77C7"/>
    <w:rsid w:val="008C2796"/>
    <w:rsid w:val="008E19EB"/>
    <w:rsid w:val="008F46AC"/>
    <w:rsid w:val="0090228E"/>
    <w:rsid w:val="00902E49"/>
    <w:rsid w:val="00935A8B"/>
    <w:rsid w:val="00942587"/>
    <w:rsid w:val="009504CC"/>
    <w:rsid w:val="009545F6"/>
    <w:rsid w:val="00955973"/>
    <w:rsid w:val="009768FB"/>
    <w:rsid w:val="0099737B"/>
    <w:rsid w:val="009B0268"/>
    <w:rsid w:val="009B1158"/>
    <w:rsid w:val="009B1683"/>
    <w:rsid w:val="009B3182"/>
    <w:rsid w:val="009C2F97"/>
    <w:rsid w:val="009D12DC"/>
    <w:rsid w:val="00A00DFB"/>
    <w:rsid w:val="00A13983"/>
    <w:rsid w:val="00A262E1"/>
    <w:rsid w:val="00A3571E"/>
    <w:rsid w:val="00A44CB3"/>
    <w:rsid w:val="00A67D9F"/>
    <w:rsid w:val="00A8550A"/>
    <w:rsid w:val="00AA511F"/>
    <w:rsid w:val="00AB4EEF"/>
    <w:rsid w:val="00AC7021"/>
    <w:rsid w:val="00AE4A34"/>
    <w:rsid w:val="00AE6D39"/>
    <w:rsid w:val="00B15D83"/>
    <w:rsid w:val="00B26800"/>
    <w:rsid w:val="00B410CB"/>
    <w:rsid w:val="00B42818"/>
    <w:rsid w:val="00B55AC3"/>
    <w:rsid w:val="00B621C7"/>
    <w:rsid w:val="00B90583"/>
    <w:rsid w:val="00BA034E"/>
    <w:rsid w:val="00BB09E4"/>
    <w:rsid w:val="00BC3D4E"/>
    <w:rsid w:val="00BD6825"/>
    <w:rsid w:val="00BE46D2"/>
    <w:rsid w:val="00C065FC"/>
    <w:rsid w:val="00C16ADD"/>
    <w:rsid w:val="00C1716E"/>
    <w:rsid w:val="00C20DBD"/>
    <w:rsid w:val="00C352A0"/>
    <w:rsid w:val="00C36D00"/>
    <w:rsid w:val="00C51B80"/>
    <w:rsid w:val="00C53697"/>
    <w:rsid w:val="00C5471C"/>
    <w:rsid w:val="00C54783"/>
    <w:rsid w:val="00C62A6B"/>
    <w:rsid w:val="00C77E04"/>
    <w:rsid w:val="00CD27E9"/>
    <w:rsid w:val="00CF0F0F"/>
    <w:rsid w:val="00CF3CFD"/>
    <w:rsid w:val="00D0468C"/>
    <w:rsid w:val="00D048E6"/>
    <w:rsid w:val="00D42F3A"/>
    <w:rsid w:val="00D46667"/>
    <w:rsid w:val="00D573E4"/>
    <w:rsid w:val="00D713B6"/>
    <w:rsid w:val="00D8044C"/>
    <w:rsid w:val="00D80604"/>
    <w:rsid w:val="00D846E8"/>
    <w:rsid w:val="00D90019"/>
    <w:rsid w:val="00DA7B50"/>
    <w:rsid w:val="00DB0F45"/>
    <w:rsid w:val="00DE0F38"/>
    <w:rsid w:val="00DF1E44"/>
    <w:rsid w:val="00E00D79"/>
    <w:rsid w:val="00E0235F"/>
    <w:rsid w:val="00E02E6B"/>
    <w:rsid w:val="00E2756B"/>
    <w:rsid w:val="00E5009E"/>
    <w:rsid w:val="00E55DE6"/>
    <w:rsid w:val="00E63B03"/>
    <w:rsid w:val="00E645B7"/>
    <w:rsid w:val="00E712E3"/>
    <w:rsid w:val="00E936BE"/>
    <w:rsid w:val="00EF74B7"/>
    <w:rsid w:val="00F014A9"/>
    <w:rsid w:val="00F030C6"/>
    <w:rsid w:val="00F0418B"/>
    <w:rsid w:val="00F17F7A"/>
    <w:rsid w:val="00F220EB"/>
    <w:rsid w:val="00F51897"/>
    <w:rsid w:val="00F646EB"/>
    <w:rsid w:val="00FA6C06"/>
    <w:rsid w:val="00FC7BE1"/>
    <w:rsid w:val="00FE373E"/>
    <w:rsid w:val="00FE4425"/>
    <w:rsid w:val="00FF16F1"/>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72000"/>
  <w15:docId w15:val="{1543CA42-B677-4C36-A565-295EABA4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7B"/>
    <w:pPr>
      <w:ind w:left="720"/>
      <w:contextualSpacing/>
    </w:pPr>
  </w:style>
  <w:style w:type="paragraph" w:styleId="PlainText">
    <w:name w:val="Plain Text"/>
    <w:basedOn w:val="Normal"/>
    <w:link w:val="PlainTextChar"/>
    <w:uiPriority w:val="99"/>
    <w:unhideWhenUsed/>
    <w:rsid w:val="000857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57E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1654">
      <w:bodyDiv w:val="1"/>
      <w:marLeft w:val="0"/>
      <w:marRight w:val="0"/>
      <w:marTop w:val="0"/>
      <w:marBottom w:val="0"/>
      <w:divBdr>
        <w:top w:val="none" w:sz="0" w:space="0" w:color="auto"/>
        <w:left w:val="none" w:sz="0" w:space="0" w:color="auto"/>
        <w:bottom w:val="none" w:sz="0" w:space="0" w:color="auto"/>
        <w:right w:val="none" w:sz="0" w:space="0" w:color="auto"/>
      </w:divBdr>
    </w:div>
    <w:div w:id="1526289276">
      <w:bodyDiv w:val="1"/>
      <w:marLeft w:val="0"/>
      <w:marRight w:val="0"/>
      <w:marTop w:val="0"/>
      <w:marBottom w:val="0"/>
      <w:divBdr>
        <w:top w:val="none" w:sz="0" w:space="0" w:color="auto"/>
        <w:left w:val="none" w:sz="0" w:space="0" w:color="auto"/>
        <w:bottom w:val="none" w:sz="0" w:space="0" w:color="auto"/>
        <w:right w:val="none" w:sz="0" w:space="0" w:color="auto"/>
      </w:divBdr>
    </w:div>
    <w:div w:id="1583029887">
      <w:bodyDiv w:val="1"/>
      <w:marLeft w:val="0"/>
      <w:marRight w:val="0"/>
      <w:marTop w:val="0"/>
      <w:marBottom w:val="0"/>
      <w:divBdr>
        <w:top w:val="none" w:sz="0" w:space="0" w:color="auto"/>
        <w:left w:val="none" w:sz="0" w:space="0" w:color="auto"/>
        <w:bottom w:val="none" w:sz="0" w:space="0" w:color="auto"/>
        <w:right w:val="none" w:sz="0" w:space="0" w:color="auto"/>
      </w:divBdr>
    </w:div>
    <w:div w:id="19207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Claire Regional Medical Center</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dagross</dc:creator>
  <cp:lastModifiedBy>Nall, Melody L</cp:lastModifiedBy>
  <cp:revision>2</cp:revision>
  <cp:lastPrinted>2015-08-23T14:46:00Z</cp:lastPrinted>
  <dcterms:created xsi:type="dcterms:W3CDTF">2017-06-01T16:08:00Z</dcterms:created>
  <dcterms:modified xsi:type="dcterms:W3CDTF">2017-06-01T16:08:00Z</dcterms:modified>
</cp:coreProperties>
</file>